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0" w:rsidRPr="004E39A7" w:rsidRDefault="00A320E9" w:rsidP="004E3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Pracovný list č.4</w:t>
      </w:r>
    </w:p>
    <w:p w:rsidR="00B46CD4" w:rsidRPr="00B46CD4" w:rsidRDefault="00B46CD4">
      <w:pPr>
        <w:rPr>
          <w:b/>
          <w:sz w:val="32"/>
          <w:szCs w:val="32"/>
        </w:rPr>
      </w:pPr>
      <w:r w:rsidRPr="00B46CD4">
        <w:rPr>
          <w:b/>
          <w:sz w:val="32"/>
          <w:szCs w:val="32"/>
        </w:rPr>
        <w:t xml:space="preserve">Úloha č.1 </w:t>
      </w:r>
      <w:r w:rsidRPr="00847B73">
        <w:rPr>
          <w:sz w:val="24"/>
          <w:szCs w:val="24"/>
        </w:rPr>
        <w:t>(spoločná práca s učiteľom na precvičenie):</w:t>
      </w:r>
    </w:p>
    <w:tbl>
      <w:tblPr>
        <w:tblStyle w:val="Mriekatabuky"/>
        <w:tblW w:w="0" w:type="auto"/>
        <w:tblLook w:val="04A0"/>
      </w:tblPr>
      <w:tblGrid>
        <w:gridCol w:w="534"/>
        <w:gridCol w:w="2835"/>
        <w:gridCol w:w="579"/>
        <w:gridCol w:w="1316"/>
        <w:gridCol w:w="1316"/>
        <w:gridCol w:w="1316"/>
        <w:gridCol w:w="1316"/>
      </w:tblGrid>
      <w:tr w:rsidR="008840EE" w:rsidTr="000C3A9F">
        <w:trPr>
          <w:trHeight w:val="693"/>
        </w:trPr>
        <w:tc>
          <w:tcPr>
            <w:tcW w:w="534" w:type="dxa"/>
            <w:vMerge w:val="restar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8840EE" w:rsidRDefault="008840EE" w:rsidP="000C3A9F">
            <w:pPr>
              <w:tabs>
                <w:tab w:val="left" w:pos="6630"/>
              </w:tabs>
              <w:ind w:left="113" w:right="113"/>
              <w:jc w:val="center"/>
            </w:pPr>
            <w:r>
              <w:t>Por. číslo</w:t>
            </w:r>
          </w:p>
        </w:tc>
        <w:tc>
          <w:tcPr>
            <w:tcW w:w="2835" w:type="dxa"/>
            <w:vMerge w:val="restart"/>
            <w:tcBorders>
              <w:top w:val="thickThinSmallGap" w:sz="24" w:space="0" w:color="auto"/>
            </w:tcBorders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Meno a priezvisko</w:t>
            </w:r>
          </w:p>
        </w:tc>
        <w:tc>
          <w:tcPr>
            <w:tcW w:w="579" w:type="dxa"/>
            <w:vMerge w:val="restart"/>
            <w:tcBorders>
              <w:top w:val="thickThinSmallGap" w:sz="24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:rsidR="008840EE" w:rsidRDefault="008840EE" w:rsidP="000C3A9F">
            <w:pPr>
              <w:tabs>
                <w:tab w:val="left" w:pos="6630"/>
              </w:tabs>
              <w:ind w:left="113" w:right="113"/>
              <w:jc w:val="center"/>
            </w:pPr>
            <w:r>
              <w:t>Triedy</w:t>
            </w:r>
          </w:p>
        </w:tc>
        <w:tc>
          <w:tcPr>
            <w:tcW w:w="2632" w:type="dxa"/>
            <w:gridSpan w:val="2"/>
            <w:tcBorders>
              <w:top w:val="thickThinSmallGap" w:sz="24" w:space="0" w:color="auto"/>
            </w:tcBorders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Behy</w:t>
            </w:r>
          </w:p>
        </w:tc>
        <w:tc>
          <w:tcPr>
            <w:tcW w:w="2632" w:type="dxa"/>
            <w:gridSpan w:val="2"/>
            <w:tcBorders>
              <w:top w:val="thickThinSmallGap" w:sz="24" w:space="0" w:color="auto"/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Skoky</w:t>
            </w:r>
          </w:p>
        </w:tc>
      </w:tr>
      <w:tr w:rsidR="008840EE" w:rsidTr="000C3A9F">
        <w:trPr>
          <w:trHeight w:val="839"/>
        </w:trPr>
        <w:tc>
          <w:tcPr>
            <w:tcW w:w="534" w:type="dxa"/>
            <w:vMerge/>
            <w:tcBorders>
              <w:left w:val="thickThinSmallGap" w:sz="24" w:space="0" w:color="auto"/>
            </w:tcBorders>
            <w:shd w:val="clear" w:color="auto" w:fill="7F7F7F" w:themeFill="text1" w:themeFillTint="80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2835" w:type="dxa"/>
            <w:vMerge/>
            <w:shd w:val="clear" w:color="auto" w:fill="7F7F7F" w:themeFill="text1" w:themeFillTint="80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579" w:type="dxa"/>
            <w:vMerge/>
            <w:shd w:val="clear" w:color="auto" w:fill="7F7F7F" w:themeFill="text1" w:themeFillTint="80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1500 m</w:t>
            </w:r>
          </w:p>
        </w:tc>
        <w:tc>
          <w:tcPr>
            <w:tcW w:w="1316" w:type="dxa"/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100 m</w:t>
            </w:r>
          </w:p>
        </w:tc>
        <w:tc>
          <w:tcPr>
            <w:tcW w:w="1316" w:type="dxa"/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diaľka</w:t>
            </w:r>
          </w:p>
        </w:tc>
        <w:tc>
          <w:tcPr>
            <w:tcW w:w="1316" w:type="dxa"/>
            <w:tcBorders>
              <w:right w:val="thinThickSmallGap" w:sz="24" w:space="0" w:color="auto"/>
            </w:tcBorders>
            <w:shd w:val="clear" w:color="auto" w:fill="7F7F7F" w:themeFill="text1" w:themeFillTint="80"/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center"/>
            </w:pPr>
            <w:r>
              <w:t>výška</w:t>
            </w:r>
          </w:p>
        </w:tc>
      </w:tr>
      <w:tr w:rsidR="008840EE" w:rsidTr="000C3A9F">
        <w:tc>
          <w:tcPr>
            <w:tcW w:w="534" w:type="dxa"/>
            <w:tcBorders>
              <w:left w:val="thickThinSmallGap" w:sz="24" w:space="0" w:color="auto"/>
            </w:tcBorders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right"/>
            </w:pPr>
            <w:r>
              <w:t>1</w:t>
            </w:r>
          </w:p>
        </w:tc>
        <w:tc>
          <w:tcPr>
            <w:tcW w:w="2835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579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</w:tr>
      <w:tr w:rsidR="008840EE" w:rsidTr="000C3A9F">
        <w:tc>
          <w:tcPr>
            <w:tcW w:w="534" w:type="dxa"/>
            <w:tcBorders>
              <w:left w:val="thickThinSmallGap" w:sz="24" w:space="0" w:color="auto"/>
            </w:tcBorders>
            <w:vAlign w:val="center"/>
          </w:tcPr>
          <w:p w:rsidR="008840EE" w:rsidRDefault="008840EE" w:rsidP="000C3A9F">
            <w:pPr>
              <w:tabs>
                <w:tab w:val="left" w:pos="6630"/>
              </w:tabs>
              <w:jc w:val="right"/>
            </w:pPr>
            <w:r>
              <w:t>2</w:t>
            </w:r>
          </w:p>
        </w:tc>
        <w:tc>
          <w:tcPr>
            <w:tcW w:w="2835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579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right w:val="thinThickSmallGap" w:sz="24" w:space="0" w:color="auto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</w:tr>
      <w:tr w:rsidR="008840EE" w:rsidTr="000C3A9F">
        <w:tc>
          <w:tcPr>
            <w:tcW w:w="534" w:type="dxa"/>
            <w:tcBorders>
              <w:left w:val="thickThinSmallGap" w:sz="24" w:space="0" w:color="auto"/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2835" w:type="dxa"/>
            <w:tcBorders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579" w:type="dxa"/>
            <w:tcBorders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bottom w:val="nil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  <w:tc>
          <w:tcPr>
            <w:tcW w:w="1316" w:type="dxa"/>
            <w:tcBorders>
              <w:bottom w:val="nil"/>
              <w:right w:val="thinThickSmallGap" w:sz="24" w:space="0" w:color="auto"/>
            </w:tcBorders>
          </w:tcPr>
          <w:p w:rsidR="008840EE" w:rsidRDefault="008840EE" w:rsidP="000C3A9F">
            <w:pPr>
              <w:tabs>
                <w:tab w:val="left" w:pos="6630"/>
              </w:tabs>
            </w:pPr>
          </w:p>
        </w:tc>
      </w:tr>
    </w:tbl>
    <w:p w:rsidR="008840EE" w:rsidRDefault="008840EE" w:rsidP="008840EE">
      <w:pPr>
        <w:rPr>
          <w:rFonts w:ascii="Calibri" w:eastAsia="Calibri" w:hAnsi="Calibri" w:cs="Times New Roman"/>
          <w:sz w:val="24"/>
          <w:szCs w:val="24"/>
        </w:rPr>
      </w:pPr>
    </w:p>
    <w:p w:rsidR="00CF1FA2" w:rsidRDefault="00CF1FA2">
      <w:pPr>
        <w:rPr>
          <w:sz w:val="32"/>
          <w:szCs w:val="32"/>
        </w:rPr>
      </w:pPr>
    </w:p>
    <w:p w:rsidR="0086758F" w:rsidRPr="0086758F" w:rsidRDefault="00B46CD4" w:rsidP="0086758F">
      <w:pPr>
        <w:rPr>
          <w:sz w:val="24"/>
          <w:szCs w:val="24"/>
        </w:rPr>
      </w:pPr>
      <w:r w:rsidRPr="00B46CD4">
        <w:rPr>
          <w:b/>
          <w:sz w:val="32"/>
          <w:szCs w:val="32"/>
        </w:rPr>
        <w:t xml:space="preserve">Úloha č. </w:t>
      </w:r>
      <w:r w:rsidRPr="00847B73">
        <w:rPr>
          <w:b/>
          <w:sz w:val="32"/>
          <w:szCs w:val="32"/>
        </w:rPr>
        <w:t>2</w:t>
      </w:r>
      <w:r w:rsidRPr="00847B73">
        <w:rPr>
          <w:sz w:val="24"/>
          <w:szCs w:val="24"/>
        </w:rPr>
        <w:t xml:space="preserve"> (samostatná práca pre Teba s možnosťou získania jednotky ak bude patriť medzi prvých 3 najrýchlejších žiakov so správnym postupom vypracovania)</w:t>
      </w:r>
    </w:p>
    <w:tbl>
      <w:tblPr>
        <w:tblStyle w:val="Mriekatabuky"/>
        <w:tblW w:w="9631" w:type="dxa"/>
        <w:tblLook w:val="04A0"/>
      </w:tblPr>
      <w:tblGrid>
        <w:gridCol w:w="1563"/>
        <w:gridCol w:w="515"/>
        <w:gridCol w:w="1168"/>
        <w:gridCol w:w="1547"/>
        <w:gridCol w:w="1511"/>
        <w:gridCol w:w="660"/>
        <w:gridCol w:w="1022"/>
        <w:gridCol w:w="1645"/>
      </w:tblGrid>
      <w:tr w:rsidR="0086758F" w:rsidTr="00C22A5B">
        <w:trPr>
          <w:trHeight w:val="416"/>
        </w:trPr>
        <w:tc>
          <w:tcPr>
            <w:tcW w:w="207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Skladová karta č.:</w:t>
            </w:r>
          </w:p>
        </w:tc>
        <w:tc>
          <w:tcPr>
            <w:tcW w:w="2715" w:type="dxa"/>
            <w:gridSpan w:val="2"/>
            <w:tcBorders>
              <w:top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71" w:type="dxa"/>
            <w:gridSpan w:val="2"/>
            <w:tcBorders>
              <w:top w:val="thinThickSmallGap" w:sz="24" w:space="0" w:color="auto"/>
            </w:tcBorders>
          </w:tcPr>
          <w:p w:rsidR="0086758F" w:rsidRDefault="0086758F" w:rsidP="0086758F">
            <w:pPr>
              <w:pStyle w:val="Odsekzoznamu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Názov firmy:</w:t>
            </w:r>
          </w:p>
        </w:tc>
        <w:tc>
          <w:tcPr>
            <w:tcW w:w="2667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 s.r.o. D. Kubín</w:t>
            </w:r>
          </w:p>
        </w:tc>
      </w:tr>
      <w:tr w:rsidR="0086758F" w:rsidTr="00C22A5B">
        <w:trPr>
          <w:trHeight w:val="416"/>
        </w:trPr>
        <w:tc>
          <w:tcPr>
            <w:tcW w:w="2078" w:type="dxa"/>
            <w:gridSpan w:val="2"/>
            <w:tcBorders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 materiálu:</w:t>
            </w:r>
          </w:p>
        </w:tc>
        <w:tc>
          <w:tcPr>
            <w:tcW w:w="2715" w:type="dxa"/>
            <w:gridSpan w:val="2"/>
            <w:shd w:val="clear" w:color="auto" w:fill="D9D9D9" w:themeFill="background1" w:themeFillShade="D9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Oceľové tyče </w:t>
            </w:r>
            <w:r>
              <w:rPr>
                <w:sz w:val="24"/>
                <w:szCs w:val="24"/>
              </w:rPr>
              <w:sym w:font="Symbol" w:char="F0C6"/>
            </w:r>
            <w:r>
              <w:rPr>
                <w:sz w:val="24"/>
                <w:szCs w:val="24"/>
              </w:rPr>
              <w:t xml:space="preserve"> 25 mm</w:t>
            </w:r>
          </w:p>
        </w:tc>
        <w:tc>
          <w:tcPr>
            <w:tcW w:w="2171" w:type="dxa"/>
            <w:gridSpan w:val="2"/>
          </w:tcPr>
          <w:p w:rsidR="0086758F" w:rsidRDefault="0086758F" w:rsidP="0086758F">
            <w:pPr>
              <w:pStyle w:val="Odsekzoznamu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za jednotku:</w:t>
            </w:r>
          </w:p>
        </w:tc>
        <w:tc>
          <w:tcPr>
            <w:tcW w:w="2667" w:type="dxa"/>
            <w:gridSpan w:val="2"/>
            <w:tcBorders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250,- Sk</w:t>
            </w:r>
          </w:p>
        </w:tc>
      </w:tr>
      <w:tr w:rsidR="0086758F" w:rsidTr="00C22A5B">
        <w:trPr>
          <w:trHeight w:val="394"/>
        </w:trPr>
        <w:tc>
          <w:tcPr>
            <w:tcW w:w="1563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</w:t>
            </w:r>
          </w:p>
        </w:tc>
        <w:tc>
          <w:tcPr>
            <w:tcW w:w="1683" w:type="dxa"/>
            <w:gridSpan w:val="2"/>
            <w:vMerge w:val="restart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</w:t>
            </w:r>
            <w:r>
              <w:rPr>
                <w:sz w:val="24"/>
                <w:szCs w:val="24"/>
              </w:rPr>
              <w:br/>
              <w:t>Dokladu</w:t>
            </w:r>
          </w:p>
        </w:tc>
        <w:tc>
          <w:tcPr>
            <w:tcW w:w="1547" w:type="dxa"/>
            <w:vMerge w:val="restart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Príjem</w:t>
            </w:r>
            <w:r>
              <w:rPr>
                <w:sz w:val="24"/>
                <w:szCs w:val="24"/>
              </w:rPr>
              <w:br/>
              <w:t>Množstvo</w:t>
            </w:r>
          </w:p>
        </w:tc>
        <w:tc>
          <w:tcPr>
            <w:tcW w:w="1511" w:type="dxa"/>
            <w:vMerge w:val="restart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Výdaj</w:t>
            </w:r>
            <w:r>
              <w:rPr>
                <w:sz w:val="24"/>
                <w:szCs w:val="24"/>
              </w:rPr>
              <w:br/>
              <w:t>Množstvo</w:t>
            </w:r>
          </w:p>
        </w:tc>
        <w:tc>
          <w:tcPr>
            <w:tcW w:w="3327" w:type="dxa"/>
            <w:gridSpan w:val="3"/>
            <w:tcBorders>
              <w:right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Zostatok</w:t>
            </w:r>
          </w:p>
        </w:tc>
      </w:tr>
      <w:tr w:rsidR="0086758F" w:rsidTr="00C22A5B">
        <w:trPr>
          <w:trHeight w:val="199"/>
        </w:trPr>
        <w:tc>
          <w:tcPr>
            <w:tcW w:w="1563" w:type="dxa"/>
            <w:vMerge/>
            <w:tcBorders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vMerge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Merge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11" w:type="dxa"/>
            <w:vMerge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Množstvo</w:t>
            </w:r>
          </w:p>
        </w:tc>
        <w:tc>
          <w:tcPr>
            <w:tcW w:w="1645" w:type="dxa"/>
            <w:tcBorders>
              <w:right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</w:t>
            </w:r>
          </w:p>
        </w:tc>
      </w:tr>
      <w:tr w:rsidR="0086758F" w:rsidTr="00C22A5B">
        <w:trPr>
          <w:trHeight w:val="394"/>
        </w:trPr>
        <w:tc>
          <w:tcPr>
            <w:tcW w:w="1563" w:type="dxa"/>
            <w:tcBorders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25.01.2000</w:t>
            </w:r>
          </w:p>
        </w:tc>
        <w:tc>
          <w:tcPr>
            <w:tcW w:w="1683" w:type="dxa"/>
            <w:gridSpan w:val="2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23</w:t>
            </w:r>
          </w:p>
        </w:tc>
        <w:tc>
          <w:tcPr>
            <w:tcW w:w="1547" w:type="dxa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511" w:type="dxa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645" w:type="dxa"/>
            <w:tcBorders>
              <w:right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5 000 000,-</w:t>
            </w:r>
          </w:p>
        </w:tc>
      </w:tr>
      <w:tr w:rsidR="0086758F" w:rsidTr="00C22A5B">
        <w:trPr>
          <w:trHeight w:val="394"/>
        </w:trPr>
        <w:tc>
          <w:tcPr>
            <w:tcW w:w="1563" w:type="dxa"/>
            <w:tcBorders>
              <w:left w:val="thinThick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05.03.2000</w:t>
            </w:r>
          </w:p>
        </w:tc>
        <w:tc>
          <w:tcPr>
            <w:tcW w:w="1683" w:type="dxa"/>
            <w:gridSpan w:val="2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31</w:t>
            </w:r>
          </w:p>
        </w:tc>
        <w:tc>
          <w:tcPr>
            <w:tcW w:w="1547" w:type="dxa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6 000</w:t>
            </w:r>
          </w:p>
        </w:tc>
        <w:tc>
          <w:tcPr>
            <w:tcW w:w="1682" w:type="dxa"/>
            <w:gridSpan w:val="2"/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1645" w:type="dxa"/>
            <w:tcBorders>
              <w:right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3 500 000,-</w:t>
            </w:r>
          </w:p>
        </w:tc>
      </w:tr>
      <w:tr w:rsidR="0086758F" w:rsidTr="00C22A5B">
        <w:trPr>
          <w:trHeight w:val="394"/>
        </w:trPr>
        <w:tc>
          <w:tcPr>
            <w:tcW w:w="15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16.03.2000</w:t>
            </w:r>
          </w:p>
        </w:tc>
        <w:tc>
          <w:tcPr>
            <w:tcW w:w="1683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V42</w:t>
            </w:r>
          </w:p>
        </w:tc>
        <w:tc>
          <w:tcPr>
            <w:tcW w:w="1547" w:type="dxa"/>
            <w:tcBorders>
              <w:bottom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bottom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3 500</w:t>
            </w:r>
          </w:p>
        </w:tc>
        <w:tc>
          <w:tcPr>
            <w:tcW w:w="1682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10 500</w:t>
            </w:r>
          </w:p>
        </w:tc>
        <w:tc>
          <w:tcPr>
            <w:tcW w:w="164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86758F" w:rsidRDefault="0086758F" w:rsidP="0086758F">
            <w:pPr>
              <w:pStyle w:val="Odsekzoznamu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2 625 000,-</w:t>
            </w:r>
          </w:p>
        </w:tc>
      </w:tr>
    </w:tbl>
    <w:p w:rsidR="0086758F" w:rsidRDefault="0086758F" w:rsidP="0086758F">
      <w:pPr>
        <w:pStyle w:val="Odsekzoznamu"/>
        <w:ind w:left="360"/>
        <w:jc w:val="both"/>
        <w:rPr>
          <w:sz w:val="24"/>
          <w:szCs w:val="24"/>
        </w:rPr>
      </w:pPr>
    </w:p>
    <w:p w:rsidR="00074576" w:rsidRDefault="00074576" w:rsidP="0086758F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Úlohu ulož pod názvom </w:t>
      </w:r>
      <w:r w:rsidRPr="00074576">
        <w:rPr>
          <w:b/>
          <w:sz w:val="24"/>
          <w:szCs w:val="24"/>
        </w:rPr>
        <w:t xml:space="preserve">Skladová </w:t>
      </w:r>
      <w:proofErr w:type="spellStart"/>
      <w:r w:rsidRPr="00074576">
        <w:rPr>
          <w:b/>
          <w:sz w:val="24"/>
          <w:szCs w:val="24"/>
        </w:rPr>
        <w:t>karta.docx</w:t>
      </w:r>
      <w:proofErr w:type="spellEnd"/>
      <w:r>
        <w:rPr>
          <w:sz w:val="24"/>
          <w:szCs w:val="24"/>
        </w:rPr>
        <w:t xml:space="preserve"> na pracovnú plochu.</w:t>
      </w:r>
    </w:p>
    <w:p w:rsidR="00847B73" w:rsidRDefault="00B46CD4" w:rsidP="00E03CEC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  <w:r w:rsidRPr="004E39A7">
        <w:rPr>
          <w:rFonts w:asciiTheme="minorHAnsi" w:hAnsiTheme="minorHAnsi" w:cstheme="minorBidi"/>
          <w:b/>
          <w:color w:val="auto"/>
          <w:sz w:val="32"/>
          <w:szCs w:val="32"/>
        </w:rPr>
        <w:t>Úloha 3.</w:t>
      </w:r>
      <w:r w:rsidR="00847B73">
        <w:rPr>
          <w:rFonts w:asciiTheme="minorHAnsi" w:hAnsiTheme="minorHAnsi" w:cstheme="minorBidi"/>
          <w:b/>
          <w:color w:val="auto"/>
          <w:sz w:val="32"/>
          <w:szCs w:val="32"/>
        </w:rPr>
        <w:t xml:space="preserve">: </w:t>
      </w:r>
      <w:r w:rsidR="00E03CEC">
        <w:rPr>
          <w:rFonts w:asciiTheme="minorHAnsi" w:hAnsiTheme="minorHAnsi" w:cstheme="minorBidi"/>
          <w:color w:val="auto"/>
        </w:rPr>
        <w:t>Vytvorte svoj rozvrh na celý týždeň. Každý predmet nech je podfarbený svojou vlastnou farbou. Napr. Matematika (MAT) nech má farbu bunky červenú v každom dni, a Slovenčina (SJL) nech má farbu bunky napr. zelenú v každom dni.</w:t>
      </w:r>
    </w:p>
    <w:p w:rsidR="00B46CD4" w:rsidRPr="00847B73" w:rsidRDefault="00B46CD4" w:rsidP="00E03CEC">
      <w:pPr>
        <w:pStyle w:val="Default"/>
        <w:ind w:left="720"/>
        <w:rPr>
          <w:i/>
          <w:sz w:val="23"/>
          <w:szCs w:val="23"/>
        </w:rPr>
      </w:pPr>
      <w:r w:rsidRPr="00CB1D7E">
        <w:rPr>
          <w:i/>
          <w:sz w:val="23"/>
          <w:szCs w:val="23"/>
        </w:rPr>
        <w:br/>
      </w:r>
      <w:r>
        <w:tab/>
      </w:r>
    </w:p>
    <w:sectPr w:rsidR="00B46CD4" w:rsidRPr="00847B73" w:rsidSect="00D93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6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466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B3FB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5B11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D67AE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E7684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6CD4"/>
    <w:rsid w:val="00074576"/>
    <w:rsid w:val="00172B13"/>
    <w:rsid w:val="00234351"/>
    <w:rsid w:val="004E39A7"/>
    <w:rsid w:val="00847B73"/>
    <w:rsid w:val="0086758F"/>
    <w:rsid w:val="008840EE"/>
    <w:rsid w:val="008A6C0E"/>
    <w:rsid w:val="009D098A"/>
    <w:rsid w:val="00A320E9"/>
    <w:rsid w:val="00B17838"/>
    <w:rsid w:val="00B46CD4"/>
    <w:rsid w:val="00C22A5B"/>
    <w:rsid w:val="00CB1D7E"/>
    <w:rsid w:val="00CF1FA2"/>
    <w:rsid w:val="00D0685E"/>
    <w:rsid w:val="00D93740"/>
    <w:rsid w:val="00E03CEC"/>
    <w:rsid w:val="00FC3497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F1FA2"/>
    <w:pPr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84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7</cp:revision>
  <dcterms:created xsi:type="dcterms:W3CDTF">2013-12-25T17:44:00Z</dcterms:created>
  <dcterms:modified xsi:type="dcterms:W3CDTF">2016-11-24T14:28:00Z</dcterms:modified>
</cp:coreProperties>
</file>